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jc w:val="both"/>
        <w:rPr>
          <w:rFonts w:hint="eastAsia" w:ascii="仿宋_GB2312" w:eastAsia="仿宋_GB2312" w:cs="宋体"/>
          <w:sz w:val="44"/>
          <w:szCs w:val="44"/>
        </w:rPr>
      </w:pPr>
      <w:r>
        <w:rPr>
          <w:rFonts w:hint="eastAsia" w:ascii="仿宋_GB2312" w:eastAsia="仿宋_GB2312" w:cs="宋体"/>
          <w:b/>
          <w:sz w:val="44"/>
          <w:szCs w:val="44"/>
        </w:rPr>
        <w:t>承诺函</w:t>
      </w:r>
    </w:p>
    <w:p>
      <w:pPr>
        <w:spacing w:line="440" w:lineRule="exact"/>
        <w:rPr>
          <w:rFonts w:hint="eastAsia" w:ascii="仿宋_GB2312" w:eastAsia="仿宋_GB2312" w:cs="宋体"/>
          <w:szCs w:val="21"/>
          <w:u w:val="single"/>
        </w:rPr>
      </w:pPr>
    </w:p>
    <w:p>
      <w:pPr>
        <w:spacing w:line="440" w:lineRule="exact"/>
        <w:ind w:left="0" w:leftChars="0" w:firstLine="0" w:firstLineChars="0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鼓楼区人民法院：</w:t>
      </w:r>
    </w:p>
    <w:p>
      <w:pPr>
        <w:ind w:firstLine="560" w:firstLineChars="200"/>
        <w:rPr>
          <w:rFonts w:hint="eastAsia" w:ascii="仿宋_GB2312" w:hAnsi="宋体" w:eastAsia="仿宋_GB2312"/>
          <w:bCs/>
          <w:color w:val="000000"/>
          <w:kern w:val="0"/>
          <w:sz w:val="28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28"/>
        </w:rPr>
        <w:t>本公司承诺参加此次政府采购活动近3年内在经营活动中没有被列入经营异常名录和严重违法企业名单，若有虚假或不实之处，我方将失去供应商资格。</w:t>
      </w:r>
    </w:p>
    <w:p>
      <w:pPr>
        <w:ind w:firstLine="560" w:firstLineChars="200"/>
        <w:rPr>
          <w:rFonts w:hint="eastAsia" w:ascii="仿宋_GB2312" w:hAnsi="宋体" w:eastAsia="仿宋_GB2312"/>
          <w:bCs/>
          <w:color w:val="000000"/>
          <w:kern w:val="0"/>
          <w:sz w:val="28"/>
        </w:rPr>
      </w:pPr>
    </w:p>
    <w:p>
      <w:pPr>
        <w:ind w:firstLine="560" w:firstLineChars="200"/>
        <w:rPr>
          <w:rFonts w:hint="eastAsia" w:ascii="仿宋_GB2312" w:hAnsi="宋体" w:eastAsia="仿宋_GB2312"/>
          <w:bCs/>
          <w:color w:val="000000"/>
          <w:kern w:val="0"/>
          <w:sz w:val="28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28"/>
        </w:rPr>
        <w:t xml:space="preserve">                               企业名称（盖章）：</w:t>
      </w:r>
    </w:p>
    <w:p>
      <w:pPr>
        <w:ind w:firstLine="560" w:firstLineChars="200"/>
        <w:rPr>
          <w:rFonts w:hint="eastAsia" w:ascii="仿宋_GB2312" w:hAnsi="宋体" w:eastAsia="仿宋_GB2312"/>
          <w:bCs/>
          <w:color w:val="000000"/>
          <w:kern w:val="0"/>
          <w:sz w:val="28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28"/>
        </w:rPr>
        <w:t xml:space="preserve">                                 年   月    日</w:t>
      </w:r>
    </w:p>
    <w:p>
      <w:pPr>
        <w:spacing w:line="400" w:lineRule="exact"/>
        <w:ind w:firstLine="560" w:firstLineChars="200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MmRiNTJjNTgyNDMyZDJjYjQ1MjRiNzJiOTljNWUifQ=="/>
  </w:docVars>
  <w:rsids>
    <w:rsidRoot w:val="522E3FF6"/>
    <w:rsid w:val="522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2022-09-09T07:52:00Z</dcterms:created>
  <dc:creator>小周</dc:creator>
  <cp:lastModifiedBy>小周</cp:lastModifiedBy>
  <dcterms:modified xsi:type="dcterms:W3CDTF">2022-09-09T07:52:27Z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C6E5A98237C14AD4B5A7DED0EB1B5643</vt:lpwstr>
  </property>
</Properties>
</file>